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0F1ED0" w:rsidRDefault="00492645" w:rsidP="00492645">
      <w:pPr>
        <w:pStyle w:val="Lista"/>
        <w:ind w:left="0" w:firstLine="0"/>
        <w:jc w:val="right"/>
        <w:rPr>
          <w:i/>
        </w:rPr>
      </w:pPr>
      <w:r w:rsidRPr="000F1ED0">
        <w:rPr>
          <w:i/>
        </w:rPr>
        <w:t xml:space="preserve">Załącznik nr </w:t>
      </w:r>
      <w:r w:rsidR="00911997" w:rsidRPr="000F1ED0">
        <w:rPr>
          <w:i/>
        </w:rPr>
        <w:t>3</w:t>
      </w:r>
      <w:r w:rsidRPr="000F1ED0">
        <w:rPr>
          <w:i/>
        </w:rPr>
        <w:t xml:space="preserve"> do </w:t>
      </w:r>
      <w:r w:rsidR="00B933C2" w:rsidRPr="000F1ED0">
        <w:rPr>
          <w:i/>
        </w:rPr>
        <w:t>Z</w:t>
      </w:r>
      <w:r w:rsidRPr="000F1ED0">
        <w:rPr>
          <w:i/>
        </w:rPr>
        <w:t>apytania ofertowego</w:t>
      </w:r>
      <w:r w:rsidR="000F1ED0" w:rsidRPr="000F1ED0">
        <w:rPr>
          <w:i/>
        </w:rPr>
        <w:t xml:space="preserve"> nr 20/DTT/2022</w:t>
      </w:r>
    </w:p>
    <w:p w:rsidR="00600840" w:rsidRPr="000F1ED0" w:rsidRDefault="00600840" w:rsidP="00600840">
      <w:pPr>
        <w:jc w:val="right"/>
        <w:rPr>
          <w:rFonts w:ascii="Times New Roman" w:hAnsi="Times New Roman" w:cs="Times New Roman"/>
          <w:lang w:val="pl-PL"/>
        </w:rPr>
      </w:pPr>
    </w:p>
    <w:p w:rsidR="000F1ED0" w:rsidRPr="00B933C2" w:rsidRDefault="000F1ED0" w:rsidP="00600840">
      <w:pPr>
        <w:jc w:val="right"/>
        <w:rPr>
          <w:rFonts w:ascii="Times New Roman" w:hAnsi="Times New Roman" w:cs="Times New Roman"/>
          <w:b/>
          <w:lang w:val="pl-PL"/>
        </w:rPr>
      </w:pP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33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</w:t>
      </w: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D72FA6">
      <w:pPr>
        <w:ind w:left="-113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Nazwa Wykonawcy.......................................................................................................................... </w:t>
      </w:r>
    </w:p>
    <w:p w:rsidR="00600840" w:rsidRPr="00B933C2" w:rsidRDefault="00600840" w:rsidP="00D72FA6">
      <w:pPr>
        <w:ind w:left="-113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br/>
        <w:t xml:space="preserve">Adres Wykonawcy........................................................................................................................... </w:t>
      </w: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F10523" w:rsidRPr="000F1ED0" w:rsidRDefault="00600840" w:rsidP="00D72FA6">
      <w:pPr>
        <w:pStyle w:val="Tytu"/>
        <w:ind w:left="-113"/>
        <w:jc w:val="both"/>
        <w:rPr>
          <w:b/>
          <w:sz w:val="20"/>
        </w:rPr>
      </w:pPr>
      <w:r w:rsidRPr="000F1ED0">
        <w:rPr>
          <w:sz w:val="20"/>
        </w:rPr>
        <w:t xml:space="preserve">Przystępując do </w:t>
      </w:r>
      <w:r w:rsidR="00B933C2" w:rsidRPr="000F1ED0">
        <w:rPr>
          <w:sz w:val="20"/>
        </w:rPr>
        <w:t xml:space="preserve">postępowania o </w:t>
      </w:r>
      <w:r w:rsidRPr="000F1ED0">
        <w:rPr>
          <w:sz w:val="20"/>
        </w:rPr>
        <w:t>udzieleni</w:t>
      </w:r>
      <w:r w:rsidR="00B933C2" w:rsidRPr="000F1ED0">
        <w:rPr>
          <w:sz w:val="20"/>
        </w:rPr>
        <w:t>e</w:t>
      </w:r>
      <w:r w:rsidRPr="000F1ED0">
        <w:rPr>
          <w:sz w:val="20"/>
        </w:rPr>
        <w:t xml:space="preserve"> zamówienia publicznego</w:t>
      </w:r>
      <w:r w:rsidR="000F1ED0" w:rsidRPr="000F1ED0">
        <w:rPr>
          <w:sz w:val="20"/>
        </w:rPr>
        <w:t xml:space="preserve"> </w:t>
      </w:r>
      <w:r w:rsidR="006B6D9D" w:rsidRPr="000F1ED0">
        <w:rPr>
          <w:b/>
          <w:sz w:val="20"/>
        </w:rPr>
        <w:t>nr 20/DTT/2022</w:t>
      </w:r>
      <w:r w:rsidR="000F1ED0" w:rsidRPr="000F1ED0">
        <w:rPr>
          <w:sz w:val="20"/>
        </w:rPr>
        <w:t xml:space="preserve"> na: </w:t>
      </w:r>
      <w:r w:rsidR="00F10523" w:rsidRPr="000F1ED0">
        <w:rPr>
          <w:b/>
          <w:sz w:val="20"/>
        </w:rPr>
        <w:t>świadczenie bieżącej obsługi technicznej, serwisu, przeglądów technicznych oraz realizacji drobnych napraw i usuwanie awarii kotłowni gazowych znajdujących się:</w:t>
      </w:r>
    </w:p>
    <w:p w:rsidR="00F10523" w:rsidRPr="000F1ED0" w:rsidRDefault="00F10523" w:rsidP="00B933C2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 w:rsidRPr="000F1ED0">
        <w:rPr>
          <w:rFonts w:ascii="Times New Roman" w:hAnsi="Times New Roman" w:cs="Times New Roman"/>
          <w:b/>
          <w:lang w:val="pl-PL"/>
        </w:rPr>
        <w:t xml:space="preserve">przy ul. Krasińskiego w Siemianowicach Śląskich zasilającej Centrum Leczenia Oparzeń, </w:t>
      </w:r>
      <w:r w:rsidR="00F03D6A" w:rsidRPr="000F1ED0">
        <w:rPr>
          <w:rFonts w:ascii="Times New Roman" w:hAnsi="Times New Roman" w:cs="Times New Roman"/>
          <w:b/>
          <w:lang w:val="pl-PL"/>
        </w:rPr>
        <w:t xml:space="preserve">            </w:t>
      </w:r>
      <w:r w:rsidRPr="000F1ED0">
        <w:rPr>
          <w:rFonts w:ascii="Times New Roman" w:hAnsi="Times New Roman" w:cs="Times New Roman"/>
          <w:b/>
          <w:lang w:val="pl-PL"/>
        </w:rPr>
        <w:t>w</w:t>
      </w:r>
      <w:r w:rsidR="00F03D6A" w:rsidRPr="000F1ED0">
        <w:rPr>
          <w:rFonts w:ascii="Times New Roman" w:hAnsi="Times New Roman" w:cs="Times New Roman"/>
          <w:b/>
          <w:lang w:val="pl-PL"/>
        </w:rPr>
        <w:t> </w:t>
      </w:r>
      <w:r w:rsidRPr="000F1ED0">
        <w:rPr>
          <w:rFonts w:ascii="Times New Roman" w:hAnsi="Times New Roman" w:cs="Times New Roman"/>
          <w:b/>
          <w:lang w:val="pl-PL"/>
        </w:rPr>
        <w:t xml:space="preserve">skład, której wchodzą między innymi 2 kotły o mocy </w:t>
      </w:r>
      <w:r w:rsidR="002E78F8" w:rsidRPr="000F1ED0">
        <w:rPr>
          <w:rFonts w:ascii="Times New Roman" w:hAnsi="Times New Roman" w:cs="Times New Roman"/>
          <w:b/>
          <w:lang w:val="pl-PL"/>
        </w:rPr>
        <w:t>dwa</w:t>
      </w:r>
      <w:r w:rsidRPr="000F1ED0">
        <w:rPr>
          <w:rFonts w:ascii="Times New Roman" w:hAnsi="Times New Roman" w:cs="Times New Roman"/>
          <w:b/>
          <w:lang w:val="pl-PL"/>
        </w:rPr>
        <w:t xml:space="preserve"> MW każdy oraz współpracująca infrastruktura techniczna;</w:t>
      </w:r>
    </w:p>
    <w:p w:rsidR="00600840" w:rsidRPr="000F1ED0" w:rsidRDefault="00F10523" w:rsidP="00B933C2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F1ED0">
        <w:rPr>
          <w:rFonts w:ascii="Times New Roman" w:hAnsi="Times New Roman" w:cs="Times New Roman"/>
          <w:b/>
          <w:lang w:val="pl-PL"/>
        </w:rPr>
        <w:t xml:space="preserve">przy ul. Jana Pawła II w Siemianowicach Śląskich zasilająca Pracownię </w:t>
      </w:r>
      <w:proofErr w:type="spellStart"/>
      <w:r w:rsidRPr="000F1ED0">
        <w:rPr>
          <w:rFonts w:ascii="Times New Roman" w:hAnsi="Times New Roman" w:cs="Times New Roman"/>
          <w:b/>
          <w:lang w:val="pl-PL"/>
        </w:rPr>
        <w:t>Hiperbarii</w:t>
      </w:r>
      <w:proofErr w:type="spellEnd"/>
      <w:r w:rsidRPr="000F1ED0">
        <w:rPr>
          <w:rFonts w:ascii="Times New Roman" w:hAnsi="Times New Roman" w:cs="Times New Roman"/>
          <w:b/>
          <w:lang w:val="pl-PL"/>
        </w:rPr>
        <w:t xml:space="preserve"> Tlenowej, </w:t>
      </w:r>
      <w:r w:rsidR="00F03D6A" w:rsidRPr="000F1ED0">
        <w:rPr>
          <w:rFonts w:ascii="Times New Roman" w:hAnsi="Times New Roman" w:cs="Times New Roman"/>
          <w:b/>
          <w:lang w:val="pl-PL"/>
        </w:rPr>
        <w:t xml:space="preserve">            </w:t>
      </w:r>
      <w:r w:rsidRPr="000F1ED0">
        <w:rPr>
          <w:rFonts w:ascii="Times New Roman" w:hAnsi="Times New Roman" w:cs="Times New Roman"/>
          <w:b/>
          <w:lang w:val="pl-PL"/>
        </w:rPr>
        <w:t>w</w:t>
      </w:r>
      <w:r w:rsidR="00F03D6A" w:rsidRPr="000F1ED0">
        <w:rPr>
          <w:rFonts w:ascii="Times New Roman" w:hAnsi="Times New Roman" w:cs="Times New Roman"/>
          <w:b/>
          <w:lang w:val="pl-PL"/>
        </w:rPr>
        <w:t> </w:t>
      </w:r>
      <w:r w:rsidRPr="000F1ED0">
        <w:rPr>
          <w:rFonts w:ascii="Times New Roman" w:hAnsi="Times New Roman" w:cs="Times New Roman"/>
          <w:b/>
          <w:lang w:val="pl-PL"/>
        </w:rPr>
        <w:t xml:space="preserve">skład, której wchodzą między innymi </w:t>
      </w:r>
      <w:r w:rsidR="002E78F8" w:rsidRPr="000F1ED0">
        <w:rPr>
          <w:rFonts w:ascii="Times New Roman" w:hAnsi="Times New Roman" w:cs="Times New Roman"/>
          <w:b/>
          <w:lang w:val="pl-PL"/>
        </w:rPr>
        <w:t>dwa</w:t>
      </w:r>
      <w:r w:rsidRPr="000F1ED0">
        <w:rPr>
          <w:rFonts w:ascii="Times New Roman" w:hAnsi="Times New Roman" w:cs="Times New Roman"/>
          <w:b/>
          <w:lang w:val="pl-PL"/>
        </w:rPr>
        <w:t xml:space="preserve"> kotły o mocy 70kW każdy oraz współpracująca infrastruktura techniczna</w:t>
      </w:r>
      <w:r w:rsidR="006B6D9D" w:rsidRPr="000F1ED0">
        <w:rPr>
          <w:rFonts w:ascii="Times New Roman" w:hAnsi="Times New Roman" w:cs="Times New Roman"/>
          <w:lang w:val="pl-PL"/>
        </w:rPr>
        <w:t>,</w:t>
      </w:r>
    </w:p>
    <w:p w:rsidR="006B6D9D" w:rsidRPr="000F1ED0" w:rsidRDefault="006B6D9D" w:rsidP="006B6D9D">
      <w:pPr>
        <w:jc w:val="both"/>
        <w:rPr>
          <w:rFonts w:ascii="Times New Roman" w:hAnsi="Times New Roman" w:cs="Times New Roman"/>
          <w:lang w:val="pl-PL"/>
        </w:rPr>
      </w:pPr>
    </w:p>
    <w:p w:rsidR="006B6D9D" w:rsidRPr="00AA7693" w:rsidRDefault="006B6D9D" w:rsidP="006B6D9D">
      <w:pPr>
        <w:jc w:val="both"/>
        <w:rPr>
          <w:rFonts w:ascii="Times New Roman" w:hAnsi="Times New Roman" w:cs="Times New Roman"/>
          <w:u w:val="single"/>
          <w:lang w:val="pl-PL"/>
        </w:rPr>
      </w:pPr>
      <w:r w:rsidRPr="00AA7693">
        <w:rPr>
          <w:rFonts w:ascii="Times New Roman" w:hAnsi="Times New Roman" w:cs="Times New Roman"/>
          <w:u w:val="single"/>
          <w:lang w:val="pl-PL"/>
        </w:rPr>
        <w:t>oświadczam, że:</w:t>
      </w:r>
    </w:p>
    <w:p w:rsidR="00600840" w:rsidRPr="000F1ED0" w:rsidRDefault="00600840" w:rsidP="0060084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926067" w:rsidRPr="00B933C2" w:rsidRDefault="00600840" w:rsidP="00144A38">
      <w:pPr>
        <w:pStyle w:val="Bezodstpw"/>
        <w:numPr>
          <w:ilvl w:val="0"/>
          <w:numId w:val="6"/>
        </w:numPr>
        <w:spacing w:line="360" w:lineRule="auto"/>
        <w:ind w:left="247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posiadam całodobowy dyżur </w:t>
      </w:r>
      <w:r w:rsidR="00F10523" w:rsidRPr="00B933C2">
        <w:rPr>
          <w:rFonts w:ascii="Times New Roman" w:hAnsi="Times New Roman" w:cs="Times New Roman"/>
          <w:lang w:val="pl-PL"/>
        </w:rPr>
        <w:t>serwisu kotłowni gazowych</w:t>
      </w:r>
      <w:r w:rsidR="00A83354" w:rsidRPr="00B933C2">
        <w:rPr>
          <w:rFonts w:ascii="Times New Roman" w:hAnsi="Times New Roman" w:cs="Times New Roman"/>
          <w:lang w:val="pl-PL"/>
        </w:rPr>
        <w:t xml:space="preserve"> we wszystkie dni tygodnia oraz </w:t>
      </w:r>
      <w:r w:rsidRPr="00B933C2">
        <w:rPr>
          <w:rFonts w:ascii="Times New Roman" w:hAnsi="Times New Roman" w:cs="Times New Roman"/>
          <w:lang w:val="pl-PL"/>
        </w:rPr>
        <w:t>pracowników wyposażonych w podstawowe części zamienne, transport i łączność, niezbędnych do</w:t>
      </w:r>
      <w:r w:rsidR="00B933C2">
        <w:rPr>
          <w:rFonts w:ascii="Times New Roman" w:hAnsi="Times New Roman" w:cs="Times New Roman"/>
          <w:lang w:val="pl-PL"/>
        </w:rPr>
        <w:t> </w:t>
      </w:r>
      <w:r w:rsidRPr="00B933C2">
        <w:rPr>
          <w:rFonts w:ascii="Times New Roman" w:hAnsi="Times New Roman" w:cs="Times New Roman"/>
          <w:lang w:val="pl-PL"/>
        </w:rPr>
        <w:t xml:space="preserve">wykonywania </w:t>
      </w:r>
      <w:r w:rsidR="00F10523" w:rsidRPr="00B933C2">
        <w:rPr>
          <w:rFonts w:ascii="Times New Roman" w:hAnsi="Times New Roman" w:cs="Times New Roman"/>
          <w:lang w:val="pl-PL"/>
        </w:rPr>
        <w:t>prac serwisowych</w:t>
      </w:r>
      <w:r w:rsidR="00603DBE" w:rsidRPr="00B933C2">
        <w:rPr>
          <w:rFonts w:ascii="Times New Roman" w:hAnsi="Times New Roman" w:cs="Times New Roman"/>
          <w:lang w:val="pl-PL"/>
        </w:rPr>
        <w:t xml:space="preserve"> wyżej wymienionych</w:t>
      </w:r>
      <w:r w:rsidR="00F10523" w:rsidRPr="00B933C2">
        <w:rPr>
          <w:rFonts w:ascii="Times New Roman" w:hAnsi="Times New Roman" w:cs="Times New Roman"/>
          <w:lang w:val="pl-PL"/>
        </w:rPr>
        <w:t xml:space="preserve"> kotłowni gazowych</w:t>
      </w:r>
      <w:r w:rsidR="00AA7693">
        <w:rPr>
          <w:rFonts w:ascii="Times New Roman" w:hAnsi="Times New Roman" w:cs="Times New Roman"/>
          <w:lang w:val="pl-PL"/>
        </w:rPr>
        <w:t>;</w:t>
      </w:r>
    </w:p>
    <w:p w:rsidR="005C146D" w:rsidRPr="00B933C2" w:rsidRDefault="006B6D9D" w:rsidP="00D72FA6">
      <w:pPr>
        <w:pStyle w:val="Bezodstpw"/>
        <w:numPr>
          <w:ilvl w:val="0"/>
          <w:numId w:val="6"/>
        </w:numPr>
        <w:spacing w:line="360" w:lineRule="auto"/>
        <w:ind w:left="30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</w:t>
      </w:r>
      <w:r w:rsidR="005C146D" w:rsidRPr="00B933C2">
        <w:rPr>
          <w:rFonts w:ascii="Times New Roman" w:hAnsi="Times New Roman" w:cs="Times New Roman"/>
          <w:lang w:val="pl-PL"/>
        </w:rPr>
        <w:t>zynności związan</w:t>
      </w:r>
      <w:r w:rsidR="00B933C2">
        <w:rPr>
          <w:rFonts w:ascii="Times New Roman" w:hAnsi="Times New Roman" w:cs="Times New Roman"/>
          <w:lang w:val="pl-PL"/>
        </w:rPr>
        <w:t>e</w:t>
      </w:r>
      <w:r w:rsidR="005C146D" w:rsidRPr="00B933C2">
        <w:rPr>
          <w:rFonts w:ascii="Times New Roman" w:hAnsi="Times New Roman" w:cs="Times New Roman"/>
          <w:lang w:val="pl-PL"/>
        </w:rPr>
        <w:t xml:space="preserve"> z </w:t>
      </w:r>
      <w:r w:rsidR="00B933C2">
        <w:rPr>
          <w:rFonts w:ascii="Times New Roman" w:hAnsi="Times New Roman" w:cs="Times New Roman"/>
          <w:lang w:val="pl-PL"/>
        </w:rPr>
        <w:t xml:space="preserve">bieżącą obsługą techniczną, serwisem, przeglądami technicznymi oraz realizacją </w:t>
      </w:r>
      <w:r w:rsidR="006E3616">
        <w:rPr>
          <w:rFonts w:ascii="Times New Roman" w:hAnsi="Times New Roman" w:cs="Times New Roman"/>
          <w:lang w:val="pl-PL"/>
        </w:rPr>
        <w:t xml:space="preserve">drobnych </w:t>
      </w:r>
      <w:bookmarkStart w:id="0" w:name="_GoBack"/>
      <w:bookmarkEnd w:id="0"/>
      <w:r w:rsidR="005C146D" w:rsidRPr="00B933C2">
        <w:rPr>
          <w:rFonts w:ascii="Times New Roman" w:hAnsi="Times New Roman" w:cs="Times New Roman"/>
          <w:lang w:val="pl-PL"/>
        </w:rPr>
        <w:t xml:space="preserve">napraw </w:t>
      </w:r>
      <w:r w:rsidR="00F10523" w:rsidRPr="00B933C2">
        <w:rPr>
          <w:rFonts w:ascii="Times New Roman" w:hAnsi="Times New Roman" w:cs="Times New Roman"/>
          <w:lang w:val="pl-PL"/>
        </w:rPr>
        <w:t>kotłowni</w:t>
      </w:r>
      <w:r w:rsidR="00B933C2">
        <w:rPr>
          <w:rFonts w:ascii="Times New Roman" w:hAnsi="Times New Roman" w:cs="Times New Roman"/>
          <w:lang w:val="pl-PL"/>
        </w:rPr>
        <w:t xml:space="preserve"> gazowych</w:t>
      </w:r>
      <w:r w:rsidR="00AA7693">
        <w:rPr>
          <w:rFonts w:ascii="Times New Roman" w:hAnsi="Times New Roman" w:cs="Times New Roman"/>
          <w:lang w:val="pl-PL"/>
        </w:rPr>
        <w:t>,</w:t>
      </w:r>
      <w:r w:rsidR="00603DBE" w:rsidRPr="00B933C2">
        <w:rPr>
          <w:rFonts w:ascii="Times New Roman" w:hAnsi="Times New Roman" w:cs="Times New Roman"/>
          <w:lang w:val="pl-PL"/>
        </w:rPr>
        <w:t xml:space="preserve"> określon</w:t>
      </w:r>
      <w:r w:rsidR="00B933C2">
        <w:rPr>
          <w:rFonts w:ascii="Times New Roman" w:hAnsi="Times New Roman" w:cs="Times New Roman"/>
          <w:lang w:val="pl-PL"/>
        </w:rPr>
        <w:t>e</w:t>
      </w:r>
      <w:r w:rsidR="00603DBE" w:rsidRPr="00B933C2">
        <w:rPr>
          <w:rFonts w:ascii="Times New Roman" w:hAnsi="Times New Roman" w:cs="Times New Roman"/>
          <w:lang w:val="pl-PL"/>
        </w:rPr>
        <w:t xml:space="preserve"> w zapytani</w:t>
      </w:r>
      <w:r w:rsidR="00A83354" w:rsidRPr="00B933C2">
        <w:rPr>
          <w:rFonts w:ascii="Times New Roman" w:hAnsi="Times New Roman" w:cs="Times New Roman"/>
          <w:lang w:val="pl-PL"/>
        </w:rPr>
        <w:t>u ofertowy</w:t>
      </w:r>
      <w:r w:rsidR="00B933C2">
        <w:rPr>
          <w:rFonts w:ascii="Times New Roman" w:hAnsi="Times New Roman" w:cs="Times New Roman"/>
          <w:lang w:val="pl-PL"/>
        </w:rPr>
        <w:t>m</w:t>
      </w:r>
      <w:r w:rsidR="00AA7693">
        <w:rPr>
          <w:rFonts w:ascii="Times New Roman" w:hAnsi="Times New Roman" w:cs="Times New Roman"/>
          <w:lang w:val="pl-PL"/>
        </w:rPr>
        <w:t>,</w:t>
      </w:r>
      <w:r w:rsidR="00B933C2">
        <w:rPr>
          <w:rFonts w:ascii="Times New Roman" w:hAnsi="Times New Roman" w:cs="Times New Roman"/>
          <w:lang w:val="pl-PL"/>
        </w:rPr>
        <w:t xml:space="preserve"> będą wykonywane przez</w:t>
      </w:r>
      <w:r w:rsidR="005C146D" w:rsidRPr="00B933C2">
        <w:rPr>
          <w:rFonts w:ascii="Times New Roman" w:hAnsi="Times New Roman" w:cs="Times New Roman"/>
          <w:lang w:val="pl-PL"/>
        </w:rPr>
        <w:t>:</w:t>
      </w:r>
    </w:p>
    <w:p w:rsidR="005C146D" w:rsidRPr="00B933C2" w:rsidRDefault="005C146D" w:rsidP="00144A38">
      <w:pPr>
        <w:pStyle w:val="Bezodstpw"/>
        <w:numPr>
          <w:ilvl w:val="0"/>
          <w:numId w:val="3"/>
        </w:numPr>
        <w:spacing w:line="360" w:lineRule="auto"/>
        <w:ind w:left="643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>osoby z kwalifikacjami i uprawnieni</w:t>
      </w:r>
      <w:r w:rsidR="00573D9A" w:rsidRPr="00B933C2">
        <w:rPr>
          <w:rFonts w:ascii="Times New Roman" w:hAnsi="Times New Roman" w:cs="Times New Roman"/>
          <w:lang w:val="pl-PL"/>
        </w:rPr>
        <w:t xml:space="preserve">ami </w:t>
      </w:r>
      <w:r w:rsidR="00603DBE" w:rsidRPr="00B933C2">
        <w:rPr>
          <w:rFonts w:ascii="Times New Roman" w:hAnsi="Times New Roman" w:cs="Times New Roman"/>
          <w:lang w:val="pl-PL"/>
        </w:rPr>
        <w:t>(</w:t>
      </w:r>
      <w:r w:rsidR="00573D9A" w:rsidRPr="00B933C2">
        <w:rPr>
          <w:rFonts w:ascii="Times New Roman" w:hAnsi="Times New Roman" w:cs="Times New Roman"/>
          <w:lang w:val="pl-PL"/>
        </w:rPr>
        <w:t>SEP</w:t>
      </w:r>
      <w:r w:rsidR="00603DBE" w:rsidRPr="00B933C2">
        <w:rPr>
          <w:rFonts w:ascii="Times New Roman" w:hAnsi="Times New Roman" w:cs="Times New Roman"/>
          <w:lang w:val="pl-PL"/>
        </w:rPr>
        <w:t xml:space="preserve">) Świadectwo Kwalifikacyjne Serii </w:t>
      </w:r>
      <w:r w:rsidR="00F6116F" w:rsidRPr="00B933C2">
        <w:rPr>
          <w:rFonts w:ascii="Times New Roman" w:hAnsi="Times New Roman" w:cs="Times New Roman"/>
          <w:lang w:val="pl-PL"/>
        </w:rPr>
        <w:t xml:space="preserve">D, Grupa 2 – G2/D pkt. 1, 2, 10 </w:t>
      </w:r>
      <w:r w:rsidR="00B933C2">
        <w:rPr>
          <w:rFonts w:ascii="Times New Roman" w:hAnsi="Times New Roman" w:cs="Times New Roman"/>
          <w:lang w:val="pl-PL"/>
        </w:rPr>
        <w:t xml:space="preserve">- </w:t>
      </w:r>
      <w:r w:rsidR="00F6116F" w:rsidRPr="00B933C2">
        <w:rPr>
          <w:rFonts w:ascii="Times New Roman" w:hAnsi="Times New Roman" w:cs="Times New Roman"/>
          <w:lang w:val="pl-PL"/>
        </w:rPr>
        <w:t>minimum 1 osoba.</w:t>
      </w:r>
    </w:p>
    <w:p w:rsidR="005C146D" w:rsidRPr="00B933C2" w:rsidRDefault="005C146D" w:rsidP="00144A38">
      <w:pPr>
        <w:pStyle w:val="Bezodstpw"/>
        <w:numPr>
          <w:ilvl w:val="0"/>
          <w:numId w:val="3"/>
        </w:numPr>
        <w:spacing w:line="360" w:lineRule="auto"/>
        <w:ind w:left="643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>serwi</w:t>
      </w:r>
      <w:r w:rsidR="00603DBE" w:rsidRPr="00B933C2">
        <w:rPr>
          <w:rFonts w:ascii="Times New Roman" w:hAnsi="Times New Roman" w:cs="Times New Roman"/>
          <w:lang w:val="pl-PL"/>
        </w:rPr>
        <w:t>santów, posiadających aktualne Ś</w:t>
      </w:r>
      <w:r w:rsidRPr="00B933C2">
        <w:rPr>
          <w:rFonts w:ascii="Times New Roman" w:hAnsi="Times New Roman" w:cs="Times New Roman"/>
          <w:lang w:val="pl-PL"/>
        </w:rPr>
        <w:t>wiad</w:t>
      </w:r>
      <w:r w:rsidR="00603DBE" w:rsidRPr="00B933C2">
        <w:rPr>
          <w:rFonts w:ascii="Times New Roman" w:hAnsi="Times New Roman" w:cs="Times New Roman"/>
          <w:lang w:val="pl-PL"/>
        </w:rPr>
        <w:t>ectwo Kwalifikacyjne Serii E,</w:t>
      </w:r>
      <w:r w:rsidR="00573D9A" w:rsidRPr="00B933C2">
        <w:rPr>
          <w:rFonts w:ascii="Times New Roman" w:hAnsi="Times New Roman" w:cs="Times New Roman"/>
          <w:lang w:val="pl-PL"/>
        </w:rPr>
        <w:t xml:space="preserve"> G</w:t>
      </w:r>
      <w:r w:rsidR="00603DBE" w:rsidRPr="00B933C2">
        <w:rPr>
          <w:rFonts w:ascii="Times New Roman" w:hAnsi="Times New Roman" w:cs="Times New Roman"/>
          <w:lang w:val="pl-PL"/>
        </w:rPr>
        <w:t xml:space="preserve">rupa </w:t>
      </w:r>
      <w:r w:rsidR="00573D9A" w:rsidRPr="00B933C2">
        <w:rPr>
          <w:rFonts w:ascii="Times New Roman" w:hAnsi="Times New Roman" w:cs="Times New Roman"/>
          <w:lang w:val="pl-PL"/>
        </w:rPr>
        <w:t>2</w:t>
      </w:r>
      <w:r w:rsidRPr="00B933C2">
        <w:rPr>
          <w:rFonts w:ascii="Times New Roman" w:hAnsi="Times New Roman" w:cs="Times New Roman"/>
          <w:lang w:val="pl-PL"/>
        </w:rPr>
        <w:t>,</w:t>
      </w:r>
      <w:r w:rsidR="00603DBE" w:rsidRPr="00B933C2">
        <w:rPr>
          <w:rFonts w:ascii="Times New Roman" w:hAnsi="Times New Roman" w:cs="Times New Roman"/>
          <w:lang w:val="pl-PL"/>
        </w:rPr>
        <w:t xml:space="preserve"> pkt.1, 2, 10</w:t>
      </w:r>
      <w:r w:rsidRPr="00B933C2">
        <w:rPr>
          <w:rFonts w:ascii="Times New Roman" w:hAnsi="Times New Roman" w:cs="Times New Roman"/>
          <w:lang w:val="pl-PL"/>
        </w:rPr>
        <w:t xml:space="preserve"> uprawniające do wykonywania czynności związanych z </w:t>
      </w:r>
      <w:r w:rsidR="00573D9A" w:rsidRPr="00B933C2">
        <w:rPr>
          <w:rFonts w:ascii="Times New Roman" w:hAnsi="Times New Roman" w:cs="Times New Roman"/>
          <w:iCs/>
          <w:lang w:val="pl-PL"/>
        </w:rPr>
        <w:t>eksploatacją urządzeń, instalacji i sieci</w:t>
      </w:r>
      <w:r w:rsidRPr="00B933C2">
        <w:rPr>
          <w:rFonts w:ascii="Times New Roman" w:hAnsi="Times New Roman" w:cs="Times New Roman"/>
          <w:lang w:val="pl-PL"/>
        </w:rPr>
        <w:t>, wystawione przez Urząd Dozoru Technicznego, zgodnie z Rozporządzeniem Ministra Gospodarki z</w:t>
      </w:r>
      <w:r w:rsidR="0021742C" w:rsidRPr="00B933C2">
        <w:rPr>
          <w:rFonts w:ascii="Times New Roman" w:hAnsi="Times New Roman" w:cs="Times New Roman"/>
          <w:lang w:val="pl-PL"/>
        </w:rPr>
        <w:t> </w:t>
      </w:r>
      <w:r w:rsidRPr="00B933C2">
        <w:rPr>
          <w:rFonts w:ascii="Times New Roman" w:hAnsi="Times New Roman" w:cs="Times New Roman"/>
          <w:lang w:val="pl-PL"/>
        </w:rPr>
        <w:t>dnia 18 lipca 2001 r. w sprawie trybu sprawdzania kwalifikacji wymaganych przy obsłudze i</w:t>
      </w:r>
      <w:r w:rsidR="0021742C" w:rsidRPr="00B933C2">
        <w:rPr>
          <w:rFonts w:ascii="Times New Roman" w:hAnsi="Times New Roman" w:cs="Times New Roman"/>
          <w:lang w:val="pl-PL"/>
        </w:rPr>
        <w:t> </w:t>
      </w:r>
      <w:r w:rsidRPr="00B933C2">
        <w:rPr>
          <w:rFonts w:ascii="Times New Roman" w:hAnsi="Times New Roman" w:cs="Times New Roman"/>
          <w:lang w:val="pl-PL"/>
        </w:rPr>
        <w:t>ko</w:t>
      </w:r>
      <w:r w:rsidR="00573D9A" w:rsidRPr="00B933C2">
        <w:rPr>
          <w:rFonts w:ascii="Times New Roman" w:hAnsi="Times New Roman" w:cs="Times New Roman"/>
          <w:lang w:val="pl-PL"/>
        </w:rPr>
        <w:t>n</w:t>
      </w:r>
      <w:r w:rsidR="00F6116F" w:rsidRPr="00B933C2">
        <w:rPr>
          <w:rFonts w:ascii="Times New Roman" w:hAnsi="Times New Roman" w:cs="Times New Roman"/>
          <w:lang w:val="pl-PL"/>
        </w:rPr>
        <w:t>serwacji urządzeń technicznych</w:t>
      </w:r>
      <w:r w:rsidR="00B933C2">
        <w:rPr>
          <w:rFonts w:ascii="Times New Roman" w:hAnsi="Times New Roman" w:cs="Times New Roman"/>
          <w:lang w:val="pl-PL"/>
        </w:rPr>
        <w:t xml:space="preserve"> - </w:t>
      </w:r>
      <w:r w:rsidR="00F6116F" w:rsidRPr="00B933C2">
        <w:rPr>
          <w:rFonts w:ascii="Times New Roman" w:hAnsi="Times New Roman" w:cs="Times New Roman"/>
          <w:lang w:val="pl-PL"/>
        </w:rPr>
        <w:t>minimum 3 osoby.</w:t>
      </w:r>
    </w:p>
    <w:p w:rsidR="00600840" w:rsidRPr="00B933C2" w:rsidRDefault="00600840" w:rsidP="0060084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B933C2" w:rsidRDefault="00600840" w:rsidP="000D2FDD">
      <w:pPr>
        <w:ind w:left="-454" w:firstLine="708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>..................................dnia....................</w:t>
      </w:r>
      <w:r w:rsidR="00B933C2">
        <w:rPr>
          <w:rFonts w:ascii="Times New Roman" w:hAnsi="Times New Roman" w:cs="Times New Roman"/>
          <w:lang w:val="pl-PL"/>
        </w:rPr>
        <w:t>2022 r.</w:t>
      </w:r>
      <w:r w:rsidRPr="00B933C2">
        <w:rPr>
          <w:rFonts w:ascii="Times New Roman" w:hAnsi="Times New Roman" w:cs="Times New Roman"/>
          <w:lang w:val="pl-PL"/>
        </w:rPr>
        <w:t xml:space="preserve">                </w:t>
      </w:r>
      <w:r w:rsidR="00B933C2">
        <w:rPr>
          <w:rFonts w:ascii="Times New Roman" w:hAnsi="Times New Roman" w:cs="Times New Roman"/>
          <w:lang w:val="pl-PL"/>
        </w:rPr>
        <w:t xml:space="preserve">            </w:t>
      </w:r>
      <w:r w:rsidRPr="00B933C2">
        <w:rPr>
          <w:rFonts w:ascii="Times New Roman" w:hAnsi="Times New Roman" w:cs="Times New Roman"/>
          <w:lang w:val="pl-PL"/>
        </w:rPr>
        <w:t xml:space="preserve">..…………………………………                                                                                                    </w:t>
      </w:r>
      <w:r w:rsidR="00926067" w:rsidRPr="00B933C2">
        <w:rPr>
          <w:rFonts w:ascii="Times New Roman" w:hAnsi="Times New Roman" w:cs="Times New Roman"/>
          <w:lang w:val="pl-PL"/>
        </w:rPr>
        <w:t xml:space="preserve">                                   </w:t>
      </w:r>
      <w:r w:rsidR="000D2FDD" w:rsidRPr="00B933C2">
        <w:rPr>
          <w:rFonts w:ascii="Times New Roman" w:hAnsi="Times New Roman" w:cs="Times New Roman"/>
          <w:lang w:val="pl-PL"/>
        </w:rPr>
        <w:t xml:space="preserve">            </w:t>
      </w:r>
      <w:r w:rsidR="00926067" w:rsidRPr="00B933C2">
        <w:rPr>
          <w:rFonts w:ascii="Times New Roman" w:hAnsi="Times New Roman" w:cs="Times New Roman"/>
          <w:lang w:val="pl-PL"/>
        </w:rPr>
        <w:t xml:space="preserve">   </w:t>
      </w:r>
      <w:r w:rsidR="000D2FDD" w:rsidRPr="00B933C2">
        <w:rPr>
          <w:rFonts w:ascii="Times New Roman" w:hAnsi="Times New Roman" w:cs="Times New Roman"/>
          <w:lang w:val="pl-PL"/>
        </w:rPr>
        <w:t xml:space="preserve">              </w:t>
      </w:r>
      <w:r w:rsidR="00B933C2">
        <w:rPr>
          <w:rFonts w:ascii="Times New Roman" w:hAnsi="Times New Roman" w:cs="Times New Roman"/>
          <w:lang w:val="pl-PL"/>
        </w:rPr>
        <w:t xml:space="preserve">       </w:t>
      </w:r>
    </w:p>
    <w:p w:rsidR="00600840" w:rsidRPr="00B933C2" w:rsidRDefault="00B933C2" w:rsidP="000D2FDD">
      <w:pPr>
        <w:ind w:left="-454" w:firstLine="708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</w:t>
      </w:r>
      <w:r w:rsidR="00600840" w:rsidRPr="00B933C2">
        <w:rPr>
          <w:rFonts w:ascii="Times New Roman" w:hAnsi="Times New Roman" w:cs="Times New Roman"/>
          <w:lang w:val="pl-PL"/>
        </w:rPr>
        <w:t xml:space="preserve">podpis </w:t>
      </w:r>
      <w:r w:rsidR="000D2FDD" w:rsidRPr="00B933C2">
        <w:rPr>
          <w:rFonts w:ascii="Times New Roman" w:hAnsi="Times New Roman" w:cs="Times New Roman"/>
          <w:lang w:val="pl-PL"/>
        </w:rPr>
        <w:t>Wykonawcy</w:t>
      </w:r>
      <w:r w:rsidR="00600840" w:rsidRPr="00B933C2">
        <w:rPr>
          <w:rFonts w:ascii="Times New Roman" w:hAnsi="Times New Roman" w:cs="Times New Roman"/>
          <w:lang w:val="pl-PL"/>
        </w:rPr>
        <w:t xml:space="preserve">                                       </w:t>
      </w:r>
      <w:r w:rsidR="00926067" w:rsidRPr="00B933C2">
        <w:rPr>
          <w:rFonts w:ascii="Times New Roman" w:hAnsi="Times New Roman" w:cs="Times New Roman"/>
          <w:lang w:val="pl-PL"/>
        </w:rPr>
        <w:t xml:space="preserve">                                      </w:t>
      </w:r>
      <w:r w:rsidR="00600840" w:rsidRPr="00B933C2">
        <w:rPr>
          <w:rFonts w:ascii="Times New Roman" w:hAnsi="Times New Roman" w:cs="Times New Roman"/>
          <w:lang w:val="pl-PL"/>
        </w:rPr>
        <w:t xml:space="preserve"> </w:t>
      </w:r>
    </w:p>
    <w:p w:rsidR="00600840" w:rsidRPr="00B933C2" w:rsidRDefault="000D2FDD" w:rsidP="00600840">
      <w:pPr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        </w:t>
      </w:r>
      <w:r w:rsidR="00B933C2">
        <w:rPr>
          <w:rFonts w:ascii="Times New Roman" w:hAnsi="Times New Roman" w:cs="Times New Roman"/>
          <w:lang w:val="pl-PL"/>
        </w:rPr>
        <w:t xml:space="preserve">                                          </w:t>
      </w:r>
    </w:p>
    <w:sectPr w:rsidR="00600840" w:rsidRPr="00B933C2" w:rsidSect="001211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C2" w:rsidRDefault="00B933C2" w:rsidP="00B933C2">
      <w:r>
        <w:separator/>
      </w:r>
    </w:p>
  </w:endnote>
  <w:endnote w:type="continuationSeparator" w:id="0">
    <w:p w:rsidR="00B933C2" w:rsidRDefault="00B933C2" w:rsidP="00B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C2" w:rsidRDefault="00B933C2" w:rsidP="00B933C2">
      <w:r>
        <w:separator/>
      </w:r>
    </w:p>
  </w:footnote>
  <w:footnote w:type="continuationSeparator" w:id="0">
    <w:p w:rsidR="00B933C2" w:rsidRDefault="00B933C2" w:rsidP="00B9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76CEA"/>
    <w:rsid w:val="000D2FDD"/>
    <w:rsid w:val="000F1ED0"/>
    <w:rsid w:val="001175F2"/>
    <w:rsid w:val="00121123"/>
    <w:rsid w:val="00144A38"/>
    <w:rsid w:val="00161B1C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55935"/>
    <w:rsid w:val="003A3FC9"/>
    <w:rsid w:val="00406DFA"/>
    <w:rsid w:val="004430AA"/>
    <w:rsid w:val="0046387A"/>
    <w:rsid w:val="00492645"/>
    <w:rsid w:val="004B060C"/>
    <w:rsid w:val="00516B4E"/>
    <w:rsid w:val="00527894"/>
    <w:rsid w:val="00573D9A"/>
    <w:rsid w:val="005C146D"/>
    <w:rsid w:val="00600840"/>
    <w:rsid w:val="00603DBE"/>
    <w:rsid w:val="006805D3"/>
    <w:rsid w:val="006B6D9D"/>
    <w:rsid w:val="006E3616"/>
    <w:rsid w:val="00747515"/>
    <w:rsid w:val="007B629F"/>
    <w:rsid w:val="00800540"/>
    <w:rsid w:val="00875BAB"/>
    <w:rsid w:val="008D4CBD"/>
    <w:rsid w:val="00911997"/>
    <w:rsid w:val="00926067"/>
    <w:rsid w:val="0099523E"/>
    <w:rsid w:val="009D33FE"/>
    <w:rsid w:val="00A05F5F"/>
    <w:rsid w:val="00A537E3"/>
    <w:rsid w:val="00A83354"/>
    <w:rsid w:val="00A8443B"/>
    <w:rsid w:val="00AA7693"/>
    <w:rsid w:val="00AE302E"/>
    <w:rsid w:val="00B0150C"/>
    <w:rsid w:val="00B02305"/>
    <w:rsid w:val="00B72A32"/>
    <w:rsid w:val="00B8288C"/>
    <w:rsid w:val="00B836AF"/>
    <w:rsid w:val="00B87A5C"/>
    <w:rsid w:val="00B933C2"/>
    <w:rsid w:val="00BF58DD"/>
    <w:rsid w:val="00C4354A"/>
    <w:rsid w:val="00C52FF7"/>
    <w:rsid w:val="00C53978"/>
    <w:rsid w:val="00CE0ACD"/>
    <w:rsid w:val="00CE3975"/>
    <w:rsid w:val="00D17A25"/>
    <w:rsid w:val="00D72FA6"/>
    <w:rsid w:val="00D93C79"/>
    <w:rsid w:val="00DE7596"/>
    <w:rsid w:val="00E2074F"/>
    <w:rsid w:val="00E951CC"/>
    <w:rsid w:val="00EB0B8A"/>
    <w:rsid w:val="00EB6C79"/>
    <w:rsid w:val="00EC548A"/>
    <w:rsid w:val="00ED306F"/>
    <w:rsid w:val="00F03D6A"/>
    <w:rsid w:val="00F10523"/>
    <w:rsid w:val="00F21B07"/>
    <w:rsid w:val="00F43FC9"/>
    <w:rsid w:val="00F6116F"/>
    <w:rsid w:val="00F90EE8"/>
    <w:rsid w:val="00F93F29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D79D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3C2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60</cp:revision>
  <cp:lastPrinted>2018-02-28T05:22:00Z</cp:lastPrinted>
  <dcterms:created xsi:type="dcterms:W3CDTF">2016-12-30T09:35:00Z</dcterms:created>
  <dcterms:modified xsi:type="dcterms:W3CDTF">2022-03-30T13:01:00Z</dcterms:modified>
</cp:coreProperties>
</file>